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9A" w:rsidRPr="00525548" w:rsidRDefault="002F05EC" w:rsidP="00FC3B2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525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 KONKURSU</w:t>
      </w:r>
    </w:p>
    <w:p w:rsidR="002F05EC" w:rsidRPr="00525548" w:rsidRDefault="002F05EC" w:rsidP="00FC3B2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"Wielki Test</w:t>
      </w:r>
      <w:r w:rsidR="00023CB5" w:rsidRPr="00525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90EC1" w:rsidRPr="00525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 Prawo Jazdy</w:t>
      </w:r>
      <w:r w:rsidRPr="00525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720191" w:rsidRPr="00525548" w:rsidRDefault="00720191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"Wielki Test 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Prawo Jazdy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", zwany dalej "Konkursem", organizowany jest przez GRUPA INTERIA.PL sp. z o. o. sp. k. w Krakowie z siedzibą w Krakowie, os.</w:t>
      </w:r>
      <w:r w:rsidR="008148AB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Teatralne 9A, 31-946 </w:t>
      </w:r>
      <w:r w:rsidRPr="005255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Kraków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 wpisan</w:t>
      </w:r>
      <w:r w:rsidR="0072019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rejestru przedsiębiorców prowadzonego w Krajowym Rejestrze Sądowym przez Sąd Rejonowy dla Krakowa - Śródmieścia w Krakowie, XI Wydział Krajowego Rejestru Sądowego pod numerem KRS 0000416593, NIP 527-26-44-300 (zwaną dalej "</w:t>
      </w:r>
      <w:r w:rsidR="004B4E2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="008D6C19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atorem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") przy współpracy z Telewizją Polską S.A. </w:t>
      </w:r>
      <w:r w:rsidR="00E24B73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Warszawie, ul. J. P. Woronicza 17, 00-999 Warszawa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(zwaną dalej: "TVP")</w:t>
      </w:r>
      <w:r w:rsidR="0081569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</w:t>
      </w:r>
      <w:r w:rsidR="00983FA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FA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,,Konkurs”)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przeprowadzony zostanie w formie quizu w dniu 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 grudnia </w:t>
      </w:r>
      <w:r w:rsidR="00583D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24FF0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F1C9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r., w godzinach od 20: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36893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72019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Informacje na temat Konkursu dostępne są w siedzibie Organizatora </w:t>
      </w:r>
      <w:r w:rsidR="00160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stronach internetowych pod adresem </w:t>
      </w:r>
      <w:hyperlink r:id="rId9" w:history="1">
        <w:r w:rsidR="00090EC1" w:rsidRPr="005255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www.motoryzacja.interia.pl</w:t>
        </w:r>
      </w:hyperlink>
      <w:r w:rsidR="001B4F4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CB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10" w:history="1">
        <w:r w:rsidR="00090EC1" w:rsidRPr="005255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http://testnaprawojazdy.interia.pl</w:t>
        </w:r>
      </w:hyperlink>
      <w:r w:rsidR="0072019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Uczestnikiem Konkursu </w:t>
      </w:r>
      <w:r w:rsidR="00983FA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,,Uczestnik”)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każda osoba fizyczna, z wyjątkiem pracowników oraz</w:t>
      </w:r>
      <w:r w:rsidR="0072019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współpracowników Organizatora i TVP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5255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organizowany na zasadach określonych niniejszym regulaminem, zwanym dalej "Regulaminem" i zgodnie z powszechnie obowiązującymi przepisami prawa.</w:t>
      </w:r>
    </w:p>
    <w:p w:rsidR="007513DE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6. W Konkursie samodzielnie mogą uczestniczyć osoby pełnoletnie</w:t>
      </w:r>
      <w:r w:rsidR="00E4707F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pełną zdolność do czynności prawnych. Osoby niepełnoletnie powyżej 13 roku życia biorą udział w Konkursie za zgodą rodziców lub opiekunów prawnych, którzy odbierają nagrody w ich imieniu. </w:t>
      </w:r>
    </w:p>
    <w:p w:rsidR="007513DE" w:rsidRPr="00525548" w:rsidRDefault="007513DE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odstąpić od</w:t>
      </w:r>
      <w:r w:rsidR="0072019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swej osoby do udziału w Konkursie. Brak spełnienia warunków uczestnictwa w Konkursie dyskwalifikuje Uczestnika, który dokonał zgłoszenia wbrew postanowieniom Regulaminu.</w:t>
      </w:r>
      <w:r w:rsidR="00C4257B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569A" w:rsidRPr="00525548" w:rsidRDefault="007513DE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C4257B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4257B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mogą brać udział osoby mające miejsce zamieszkania </w:t>
      </w:r>
      <w:r w:rsidR="00FC3B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="00E032C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Rzeczypospolitej Polskiej bądź poza terytorium Rzeczpospolitej Polskiej</w:t>
      </w:r>
      <w:r w:rsidR="00FC3B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W </w:t>
      </w:r>
      <w:r w:rsidR="00E032C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gdy </w:t>
      </w:r>
      <w:r w:rsidR="00E4707F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032C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ma miejsce zamieszkania poza terytorium Rzeczypospolitej Polskiej, jego udział w Konkursie jest możliwy wyłącznie w</w:t>
      </w:r>
      <w:r w:rsidR="00FC3B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wskaże adres do </w:t>
      </w:r>
      <w:r w:rsidR="00E032C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wysyłki nagrody, znajdujący się na terytorium Rzeczypospolitej Polskiej.</w:t>
      </w:r>
    </w:p>
    <w:p w:rsidR="001E5B0A" w:rsidRPr="00525548" w:rsidRDefault="001E5B0A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Konkursu</w:t>
      </w:r>
    </w:p>
    <w:p w:rsidR="0081569A" w:rsidRPr="00525548" w:rsidRDefault="0081569A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525548" w:rsidRDefault="007513DE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Aby wziąć udział w Konkursie należy: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wypełnić formularz zgłoszeniowy pod adresem </w:t>
      </w:r>
      <w:hyperlink r:id="rId11" w:history="1">
        <w:r w:rsidR="00090EC1" w:rsidRPr="005255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http://testnaprawojazdy.interia.pl</w:t>
        </w:r>
      </w:hyperlink>
      <w:r w:rsidR="0072019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b. zaakceptować Regulamin,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odpowiedzieć na </w:t>
      </w:r>
      <w:r w:rsidR="001F618F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zamknięte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konkursowe, emitowane w trakcie </w:t>
      </w:r>
      <w:r w:rsidR="008D6C19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 Konkursu w 4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(czterech) seriach, po 6 (sześć) pytań</w:t>
      </w:r>
      <w:r w:rsidR="008C17D3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(łącznie 24 pytania)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zaznaczen</w:t>
      </w:r>
      <w:r w:rsidR="008D6C19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ie prawidłowej odpowiedzi, przy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założeniu, że dla każdego pytania tylko jedna odpowiedź jest prawidłowa.</w:t>
      </w:r>
    </w:p>
    <w:p w:rsidR="002F05EC" w:rsidRPr="00525548" w:rsidRDefault="007513DE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Niewykonanie któregokolwiek z warunków przedstawionych w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ust. 9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powoduje automatyczną dyskwalifikację danego </w:t>
      </w:r>
      <w:r w:rsidR="0091757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Konkursu.</w:t>
      </w:r>
    </w:p>
    <w:p w:rsidR="002F05EC" w:rsidRPr="00525548" w:rsidRDefault="00983FAA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udziału w Konkursie i odebrania nagrody jest podanie pełnych i prawdziwych danych osobowych.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83FA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Zwycięzcami Konkursu </w:t>
      </w:r>
      <w:r w:rsidR="00983FA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,,Zwycięzcy”)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osiemnaście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) osób, które wykonały zadanie konkursowe określone w</w:t>
      </w:r>
      <w:r w:rsidR="00346427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983FA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c w następujący sposób:</w:t>
      </w:r>
    </w:p>
    <w:p w:rsidR="00720191" w:rsidRPr="00525548" w:rsidRDefault="001F618F" w:rsidP="00160E0C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25548">
        <w:rPr>
          <w:rFonts w:ascii="Times New Roman" w:eastAsia="Times New Roman" w:hAnsi="Times New Roman"/>
          <w:sz w:val="24"/>
          <w:szCs w:val="24"/>
        </w:rPr>
        <w:t xml:space="preserve">Uczestnik dokona </w:t>
      </w:r>
      <w:r w:rsidRPr="00525548">
        <w:rPr>
          <w:rStyle w:val="Pogrubienie"/>
          <w:rFonts w:ascii="Times New Roman" w:hAnsi="Times New Roman"/>
          <w:b w:val="0"/>
          <w:sz w:val="24"/>
          <w:szCs w:val="24"/>
        </w:rPr>
        <w:t>n</w:t>
      </w:r>
      <w:r w:rsidR="004A2332" w:rsidRPr="00525548">
        <w:rPr>
          <w:rStyle w:val="Pogrubienie"/>
          <w:rFonts w:ascii="Times New Roman" w:hAnsi="Times New Roman"/>
          <w:b w:val="0"/>
          <w:sz w:val="24"/>
          <w:szCs w:val="24"/>
        </w:rPr>
        <w:t xml:space="preserve">ajwięcej poprawnych odpowiedzi </w:t>
      </w:r>
      <w:r w:rsidRPr="00525548">
        <w:rPr>
          <w:rStyle w:val="Pogrubienie"/>
          <w:rFonts w:ascii="Times New Roman" w:hAnsi="Times New Roman"/>
          <w:b w:val="0"/>
          <w:sz w:val="24"/>
          <w:szCs w:val="24"/>
        </w:rPr>
        <w:t xml:space="preserve">na pytania konkursowe                        </w:t>
      </w:r>
      <w:r w:rsidR="004A2332" w:rsidRPr="00525548">
        <w:rPr>
          <w:rStyle w:val="Pogrubienie"/>
          <w:rFonts w:ascii="Times New Roman" w:hAnsi="Times New Roman"/>
          <w:b w:val="0"/>
          <w:sz w:val="24"/>
          <w:szCs w:val="24"/>
        </w:rPr>
        <w:t>w najkrótszym czasie</w:t>
      </w:r>
      <w:r w:rsidR="00E4707F" w:rsidRPr="00525548">
        <w:rPr>
          <w:rFonts w:ascii="Times New Roman" w:hAnsi="Times New Roman"/>
          <w:bCs/>
          <w:sz w:val="24"/>
          <w:szCs w:val="24"/>
        </w:rPr>
        <w:t>,</w:t>
      </w:r>
    </w:p>
    <w:p w:rsidR="004A2332" w:rsidRPr="00525548" w:rsidRDefault="00983FAA" w:rsidP="00FC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5548">
        <w:rPr>
          <w:rFonts w:ascii="Times New Roman" w:eastAsia="Times New Roman" w:hAnsi="Times New Roman"/>
          <w:sz w:val="24"/>
          <w:szCs w:val="24"/>
        </w:rPr>
        <w:t>z</w:t>
      </w:r>
      <w:r w:rsidR="004A2332" w:rsidRPr="00525548">
        <w:rPr>
          <w:rFonts w:ascii="Times New Roman" w:eastAsia="Times New Roman" w:hAnsi="Times New Roman"/>
          <w:sz w:val="24"/>
          <w:szCs w:val="24"/>
        </w:rPr>
        <w:t xml:space="preserve">a odpowiedź nieprawidłową </w:t>
      </w:r>
      <w:r w:rsidR="002F05EC" w:rsidRPr="00525548">
        <w:rPr>
          <w:rFonts w:ascii="Times New Roman" w:eastAsia="Times New Roman" w:hAnsi="Times New Roman"/>
          <w:sz w:val="24"/>
          <w:szCs w:val="24"/>
        </w:rPr>
        <w:t>odpowiedzi Organizator poczytuje również brak zaznaczenia jakiejkolwiek odpowiedzi</w:t>
      </w:r>
      <w:r w:rsidR="00720191" w:rsidRPr="00525548">
        <w:rPr>
          <w:rFonts w:ascii="Times New Roman" w:eastAsia="Times New Roman" w:hAnsi="Times New Roman"/>
          <w:sz w:val="24"/>
          <w:szCs w:val="24"/>
        </w:rPr>
        <w:t>.</w:t>
      </w:r>
    </w:p>
    <w:p w:rsidR="0081569A" w:rsidRPr="00525548" w:rsidRDefault="00983FAA" w:rsidP="00160E0C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Kolejność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wycięzców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przyznawanych 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1-18,</w:t>
      </w:r>
      <w:r w:rsidR="000B7D7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ustalana będzie w oparciu o uzyskany wynik tj. największą ilość poprawnych odpowiedzi w stosunku do najkrótszego czasu.</w:t>
      </w:r>
      <w:r w:rsidR="00993B1E" w:rsidRPr="00160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B1E" w:rsidRPr="005255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Najkrótszy czas zliczany jest przez infrastrukturę teleinformatyczną Organizatora do drugiego miejsca po przecinku.</w:t>
      </w:r>
    </w:p>
    <w:p w:rsidR="00281C05" w:rsidRPr="00525548" w:rsidRDefault="00281C05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Rozwiązanie Konkursu</w:t>
      </w:r>
    </w:p>
    <w:p w:rsidR="0081569A" w:rsidRPr="00525548" w:rsidRDefault="0081569A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83FA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Wyłonienie </w:t>
      </w:r>
      <w:r w:rsidR="00983FA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wycięzców nagród nastąpi </w:t>
      </w:r>
      <w:r w:rsidR="000A1EF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09 grudnia</w:t>
      </w:r>
      <w:r w:rsidR="00BF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D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dokonane przez </w:t>
      </w:r>
      <w:r w:rsidR="00346427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omisję Konkursową </w:t>
      </w:r>
      <w:r w:rsidR="0072019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o zapoznaniu się z wynikami</w:t>
      </w:r>
      <w:r w:rsidR="00993B1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zostanie stwierdzone protokołem.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o osobach </w:t>
      </w:r>
      <w:r w:rsidR="00983FA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wycięzców tj. imię, nazwisko oraz miejscowości zamieszkania opublikowane zostaną na stronie </w:t>
      </w:r>
      <w:r w:rsidR="00CD567F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motoryzacja</w:t>
      </w:r>
      <w:r w:rsidR="00023CB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interia.pl </w:t>
      </w:r>
      <w:r w:rsidR="00993B1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09 grudnia</w:t>
      </w:r>
      <w:r w:rsidR="00583D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993B1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D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93B1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 przyznaniu nagród 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wycięzcy Konkursu zostaną powiadomieni 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e-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="0072019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 przez nich w formularzu rejestracyjnym, w dniu 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 grudnia </w:t>
      </w:r>
      <w:r w:rsidR="00583D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="00D2745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roku, w godzinach 09:00-17:00. Zwycięzca zobowiązany jest do przesłania 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maila zwrotnego</w:t>
      </w:r>
      <w:r w:rsidR="008C17D3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przedstawiciela Organizatora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 w którym zawarte zo</w:t>
      </w:r>
      <w:r w:rsidR="00FC3B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staną 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FC3B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przez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Organizatora, </w:t>
      </w:r>
      <w:r w:rsidR="008C17D3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grudnia </w:t>
      </w:r>
      <w:r w:rsidR="00583D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D2745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D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2745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83D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23:59. </w:t>
      </w:r>
    </w:p>
    <w:p w:rsidR="00BF04F3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odbioru nagrody jest przesłanie wiadomości, o której mowa w ust. 1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D6C19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="00D84B6D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terminie </w:t>
      </w:r>
      <w:r w:rsidR="00BF04F3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wyłonienia Zwycięzców</w:t>
      </w:r>
      <w:r w:rsidR="00CD567F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46427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przypadku, gdy 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wycięzca nie prześle 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maila zwrotnego, w termin</w:t>
      </w:r>
      <w:r w:rsidR="00D84B6D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</w:t>
      </w:r>
      <w:r w:rsidR="00D84B6D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 a Organizator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powtórnym 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mailowym powiadomieniu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zdoła nawiązać kontaktu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4D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mailowego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1471D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F1026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1471D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wycięzcą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terminie 30 dni od daty wyłonienia</w:t>
      </w:r>
      <w:r w:rsidR="0031471D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26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1471D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wycięzcy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 Komisja Konkursowa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stwierdzeniu takiej okoliczności podejmie decyzję o przepadku nagrody na rzecz Organizatora. 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1026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Niezależnie od zapisu ust. 1</w:t>
      </w:r>
      <w:r w:rsidR="00F1026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1</w:t>
      </w:r>
      <w:r w:rsidR="00F10262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w przypadku niepodania danych adresowych </w:t>
      </w:r>
      <w:r w:rsidR="002B66E7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D14D7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rzez Zwycięzcę</w:t>
      </w:r>
      <w:r w:rsidR="002B66E7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lub w przypadku niespełnienia wymogów podanych w </w:t>
      </w:r>
      <w:r w:rsidR="007D14D7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4, 6, 9</w:t>
      </w:r>
      <w:r w:rsidR="00D03020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 11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nieodebrania nagrody, Komisja Konkursowa </w:t>
      </w:r>
      <w:r w:rsidR="00023CB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podejmie decyzję</w:t>
      </w:r>
      <w:r w:rsidR="000552D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CB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o przepadku nagrody na rzecz Organizatora.</w:t>
      </w:r>
    </w:p>
    <w:p w:rsidR="0081569A" w:rsidRPr="00525548" w:rsidRDefault="0081569A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Nagrody</w:t>
      </w:r>
    </w:p>
    <w:p w:rsidR="0081569A" w:rsidRPr="00525548" w:rsidRDefault="0081569A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525548" w:rsidRDefault="000B0311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Nagrodami w Konkursie są:</w:t>
      </w:r>
    </w:p>
    <w:p w:rsidR="0019126C" w:rsidRPr="00525548" w:rsidRDefault="002F05EC" w:rsidP="000B031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dla </w:t>
      </w:r>
      <w:r w:rsidR="0031471D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</w:t>
      </w:r>
      <w:r w:rsidR="000B7D7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="000574CB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D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574CB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FE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kamery samochodowe marki</w:t>
      </w:r>
      <w:r w:rsidR="000E7FE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E7FE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Lark</w:t>
      </w:r>
      <w:proofErr w:type="spellEnd"/>
      <w:r w:rsidR="00907A57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5EC" w:rsidRPr="00525548" w:rsidRDefault="00D2745E" w:rsidP="00907A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574CB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zwycięzcy </w:t>
      </w:r>
      <w:r w:rsidR="000B7D7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</w:t>
      </w:r>
      <w:r w:rsidR="000574CB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do X</w:t>
      </w:r>
      <w:r w:rsidR="000B7D7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</w:t>
      </w:r>
      <w:r w:rsidR="000574CB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upominków z logotypem INTERIA.PL</w:t>
      </w:r>
      <w:r w:rsidR="005A08E3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F18CE" w:rsidRPr="00525548" w:rsidRDefault="00D2745E" w:rsidP="00FC3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5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471D" w:rsidRPr="0052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31471D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</w:t>
      </w:r>
      <w:r w:rsidR="000574CB" w:rsidRPr="00525548">
        <w:rPr>
          <w:rFonts w:ascii="Times New Roman" w:eastAsia="Times New Roman" w:hAnsi="Times New Roman" w:cs="Times New Roman"/>
          <w:sz w:val="24"/>
          <w:szCs w:val="24"/>
        </w:rPr>
        <w:t>XV</w:t>
      </w:r>
      <w:r w:rsidR="000B7D76" w:rsidRPr="0052554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0EC1" w:rsidRPr="00525548">
        <w:rPr>
          <w:rFonts w:ascii="Times New Roman" w:eastAsia="Times New Roman" w:hAnsi="Times New Roman" w:cs="Times New Roman"/>
          <w:sz w:val="24"/>
          <w:szCs w:val="24"/>
        </w:rPr>
        <w:t xml:space="preserve"> do XVIII</w:t>
      </w:r>
      <w:r w:rsidR="000574CB" w:rsidRPr="0052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</w:rPr>
        <w:t>miejsca</w:t>
      </w:r>
      <w:r w:rsidR="00281C05" w:rsidRPr="0052554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FA" w:rsidRPr="00525548">
        <w:rPr>
          <w:rFonts w:ascii="Times New Roman" w:hAnsi="Times New Roman" w:cs="Times New Roman"/>
          <w:sz w:val="24"/>
          <w:szCs w:val="24"/>
        </w:rPr>
        <w:t>gr</w:t>
      </w:r>
      <w:r w:rsidR="001F18CE" w:rsidRPr="00525548">
        <w:rPr>
          <w:rFonts w:ascii="Times New Roman" w:hAnsi="Times New Roman" w:cs="Times New Roman"/>
          <w:sz w:val="24"/>
          <w:szCs w:val="24"/>
        </w:rPr>
        <w:t>y</w:t>
      </w:r>
      <w:r w:rsidR="000A1EFA" w:rsidRPr="00525548">
        <w:rPr>
          <w:rFonts w:ascii="Times New Roman" w:hAnsi="Times New Roman" w:cs="Times New Roman"/>
          <w:sz w:val="24"/>
          <w:szCs w:val="24"/>
        </w:rPr>
        <w:t xml:space="preserve"> planszow</w:t>
      </w:r>
      <w:r w:rsidR="001F18CE" w:rsidRPr="00525548">
        <w:rPr>
          <w:rFonts w:ascii="Times New Roman" w:hAnsi="Times New Roman" w:cs="Times New Roman"/>
          <w:sz w:val="24"/>
          <w:szCs w:val="24"/>
        </w:rPr>
        <w:t>e</w:t>
      </w:r>
      <w:r w:rsidR="000A1EFA" w:rsidRPr="00525548">
        <w:rPr>
          <w:rFonts w:ascii="Times New Roman" w:hAnsi="Times New Roman" w:cs="Times New Roman"/>
          <w:sz w:val="24"/>
          <w:szCs w:val="24"/>
        </w:rPr>
        <w:t xml:space="preserve"> „”Ojciec Mateusz”</w:t>
      </w:r>
      <w:r w:rsidR="00907A57" w:rsidRPr="00525548">
        <w:rPr>
          <w:rFonts w:ascii="Times New Roman" w:hAnsi="Times New Roman" w:cs="Times New Roman"/>
          <w:sz w:val="24"/>
          <w:szCs w:val="24"/>
        </w:rPr>
        <w:t>.</w:t>
      </w:r>
    </w:p>
    <w:p w:rsidR="002F05EC" w:rsidRPr="00525548" w:rsidRDefault="000B0311" w:rsidP="000B031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 Konkursu ma prawo do otrzymania tylko jednej nagrody, o której mowa powyżej.</w:t>
      </w:r>
    </w:p>
    <w:p w:rsidR="002F05EC" w:rsidRPr="00525548" w:rsidRDefault="000B0311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Nagroda nie podlega zamianie na inną nagrodę lub na jej równowartość pieniężną.</w:t>
      </w:r>
    </w:p>
    <w:p w:rsidR="002F05EC" w:rsidRPr="00525548" w:rsidRDefault="000B0311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Uczestnik, któremu została przyznana nagroda nie może przenieść praw do przyznanej mu nagrody na osoby trzecie.</w:t>
      </w:r>
    </w:p>
    <w:p w:rsidR="002F05EC" w:rsidRPr="00525548" w:rsidRDefault="000B0311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Uczestnik, któremu została przyznana nagroda, ma prawo zrzec się prawa do przyznanej mu nagrody, składając Organizatorowi stosowne oświadczenie na piśmie.</w:t>
      </w:r>
    </w:p>
    <w:p w:rsidR="002F05EC" w:rsidRPr="00525548" w:rsidRDefault="002F05EC" w:rsidP="00FC3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031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zostaną wysłane do </w:t>
      </w:r>
      <w:r w:rsidR="000B031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wycięzców Konkursu w ciągu </w:t>
      </w:r>
      <w:r w:rsidR="00583D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</w:t>
      </w:r>
      <w:r w:rsidR="00583D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D2745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przesłania </w:t>
      </w:r>
      <w:r w:rsidR="00D2745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91757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2745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Konkursu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o której mowa w </w:t>
      </w:r>
      <w:r w:rsidR="000B031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031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1471D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Polską l</w:t>
      </w:r>
      <w:r w:rsidR="008D6C19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pocztą kurierską na adres </w:t>
      </w:r>
      <w:r w:rsidR="000B031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zamieszkania </w:t>
      </w:r>
      <w:r w:rsidR="008D6C19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Rzeczypospolitej Polskiej, wskazany przez</w:t>
      </w:r>
      <w:r w:rsidR="00D2745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5548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wycięzcę. Zwycięzca jest zobowiązany podpisać dokumenty stwierdzające odbiór nagrody.</w:t>
      </w:r>
      <w:r w:rsidR="005A08E3" w:rsidRPr="00525548">
        <w:rPr>
          <w:rFonts w:ascii="Times New Roman" w:hAnsi="Times New Roman" w:cs="Times New Roman"/>
          <w:sz w:val="24"/>
          <w:szCs w:val="24"/>
        </w:rPr>
        <w:t xml:space="preserve"> W wypadku, gdy </w:t>
      </w:r>
      <w:r w:rsidR="00525548" w:rsidRPr="00525548">
        <w:rPr>
          <w:rFonts w:ascii="Times New Roman" w:hAnsi="Times New Roman" w:cs="Times New Roman"/>
          <w:sz w:val="24"/>
          <w:szCs w:val="24"/>
        </w:rPr>
        <w:t>Z</w:t>
      </w:r>
      <w:r w:rsidR="005A08E3" w:rsidRPr="00525548">
        <w:rPr>
          <w:rFonts w:ascii="Times New Roman" w:hAnsi="Times New Roman" w:cs="Times New Roman"/>
          <w:sz w:val="24"/>
          <w:szCs w:val="24"/>
        </w:rPr>
        <w:t>wycięzcą Konkursu zostanie osoba niepełnoletnia, nagroda wyda</w:t>
      </w:r>
      <w:r w:rsidR="008D6C19" w:rsidRPr="00525548">
        <w:rPr>
          <w:rFonts w:ascii="Times New Roman" w:hAnsi="Times New Roman" w:cs="Times New Roman"/>
          <w:sz w:val="24"/>
          <w:szCs w:val="24"/>
        </w:rPr>
        <w:t>na zostanie do rąk rodziców lub </w:t>
      </w:r>
      <w:r w:rsidR="005A08E3" w:rsidRPr="00525548">
        <w:rPr>
          <w:rFonts w:ascii="Times New Roman" w:hAnsi="Times New Roman" w:cs="Times New Roman"/>
          <w:sz w:val="24"/>
          <w:szCs w:val="24"/>
        </w:rPr>
        <w:t xml:space="preserve">opiekunów. 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031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Zwycięzca traci prawo do nagrody, bez jakichkolwiek roszczeń lub żądań wobec Organizatora, jeżeli przekazane przez niego dane osobowe okażą się błędne lub</w:t>
      </w:r>
      <w:r w:rsidR="00D8633D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nieprawdziwe.</w:t>
      </w:r>
    </w:p>
    <w:p w:rsidR="005A08E3" w:rsidRPr="00525548" w:rsidRDefault="005A08E3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</w:t>
      </w:r>
    </w:p>
    <w:p w:rsidR="0081569A" w:rsidRPr="00525548" w:rsidRDefault="0081569A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25548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Administratorem danych osobowych w rozumieniu ustawy z dnia 29 sierpnia 1997 roku o ochronie danych osobowych (t. jedn. Dz. U. z 2002 r. Nr 101, poz. 926 z </w:t>
      </w:r>
      <w:proofErr w:type="spellStart"/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przetwarzanych w ramach niniejszego Konkursu jest</w:t>
      </w:r>
      <w:r w:rsidR="008D6C19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25548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Uczestnicy Konkursu mają prawo wglądu do treści swoich danych osobowych oraz ich poprawiania. Prawo to może być wykonywane poprzez przesłanie odpowiedniego wniosku w formie pisemnej na adres</w:t>
      </w:r>
      <w:r w:rsidR="004C5709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Grupa INTERIA.PL Sp. z o.o. Sp. k., os. Teatralne 9A, 31 - 946 </w:t>
      </w:r>
      <w:r w:rsidRPr="005255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Kraków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25548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Podanie przez </w:t>
      </w:r>
      <w:r w:rsidR="0091757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swoich danych osobowych jes</w:t>
      </w:r>
      <w:r w:rsidR="004C5709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t dobrowolne, choć konieczne do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 Konkursie.</w:t>
      </w:r>
    </w:p>
    <w:p w:rsidR="002F05EC" w:rsidRPr="00525548" w:rsidRDefault="00525548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Uczestnik wyraża zgodę na publikację jego danych osobowych w przypadku gdy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757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wycięzcą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formacie (imię, nazwisko, miejscowość) na stronie </w:t>
      </w:r>
      <w:hyperlink r:id="rId12" w:history="1">
        <w:r w:rsidRPr="005255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http://testnaprawojazdy.interia.pl</w:t>
        </w:r>
      </w:hyperlink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525548" w:rsidRDefault="00525548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Uczestnik jest zobowiązany niezwłocznie powiadomić </w:t>
      </w:r>
      <w:r w:rsidR="004B4E2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o zmianie adresu lub 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danych podanych w formularzu rejestracyjnym.</w:t>
      </w:r>
    </w:p>
    <w:p w:rsidR="002F05EC" w:rsidRPr="00525548" w:rsidRDefault="00525548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C08A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podanie przez </w:t>
      </w:r>
      <w:r w:rsidR="0091757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Konkursu niewłaściwego adresu, lub innych danych uniemożliwiających jego identyfikację.</w:t>
      </w:r>
    </w:p>
    <w:p w:rsidR="002F05EC" w:rsidRPr="00525548" w:rsidRDefault="00525548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33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zakończeniu Konkursu wszelkie dane </w:t>
      </w:r>
      <w:r w:rsidR="00E4707F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czestników, którzy wzięli udział w Konkursie zostaną poddane </w:t>
      </w:r>
      <w:proofErr w:type="spellStart"/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525548" w:rsidRDefault="00525548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do składania reklamacji, w zakresie niezgodności przeprowadzenia Konkursu z Regulaminem, służ</w:t>
      </w:r>
      <w:r w:rsidR="004B4E2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każdemu </w:t>
      </w:r>
      <w:r w:rsidR="0091757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4E2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czestnikowi w ciągu </w:t>
      </w:r>
      <w:r w:rsidR="00612A21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wyłonienia </w:t>
      </w:r>
      <w:proofErr w:type="spellStart"/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wycięzców</w:t>
      </w:r>
      <w:proofErr w:type="spellEnd"/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(decyduje data wpływu reklamacji do Organizatora).</w:t>
      </w:r>
    </w:p>
    <w:p w:rsidR="002F05EC" w:rsidRPr="00160E0C" w:rsidRDefault="00525548" w:rsidP="00160E0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E0C">
        <w:rPr>
          <w:rFonts w:ascii="Times New Roman" w:eastAsia="Times New Roman" w:hAnsi="Times New Roman" w:cs="Times New Roman"/>
          <w:sz w:val="24"/>
          <w:szCs w:val="24"/>
        </w:rPr>
        <w:t>35</w:t>
      </w:r>
      <w:r w:rsidR="002F05EC" w:rsidRPr="00160E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0E0C">
        <w:rPr>
          <w:rFonts w:ascii="Times New Roman" w:eastAsia="Times New Roman" w:hAnsi="Times New Roman" w:cs="Times New Roman"/>
          <w:sz w:val="24"/>
          <w:szCs w:val="24"/>
        </w:rPr>
        <w:t>Reklamacje, które wpłynęły po upływie powyższego terminu nie będą rozpatrywane.</w:t>
      </w:r>
    </w:p>
    <w:p w:rsidR="002F05EC" w:rsidRPr="00525548" w:rsidRDefault="00525548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Reklamacja dopuszczalna jest w formie pisemnej zastrzeżonej pod rygorem nieważności skierowanej na adres do korespondencji Organizatora - os. Teatralne 9a, 31-946 </w:t>
      </w:r>
      <w:r w:rsidR="002F05EC" w:rsidRPr="005255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Kraków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Reklamacja zostanie rozpatrzona przez Organizatora w ciągu 14 dni od </w:t>
      </w:r>
      <w:r w:rsidR="004B4E2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otrzymania.</w:t>
      </w:r>
    </w:p>
    <w:p w:rsidR="002F05EC" w:rsidRPr="00525548" w:rsidRDefault="00525548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Powiadomienie o rozstrzygnięciu nastąpi</w:t>
      </w:r>
      <w:r w:rsidR="004B4E2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pocztą, na adres podany przez U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czestnika, składającego reklamację.</w:t>
      </w:r>
    </w:p>
    <w:p w:rsidR="002F05EC" w:rsidRPr="00525548" w:rsidRDefault="00525548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Pisemna reklamacja powinna zawierać imię, nazwisko,</w:t>
      </w:r>
      <w:r w:rsidR="00FC3B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dokładny adres </w:t>
      </w:r>
      <w:r w:rsidR="00E4707F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C3B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czestnika, jak 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dokładny opis i wskazanie przyczyny reklamacji.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745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 o decyzji Organizatora zostanie powiadomiony listem poleconym na adres podany w reklamacji w terminie 7 dni od dnia rozpatrzenia reklamacji.</w:t>
      </w:r>
    </w:p>
    <w:p w:rsidR="002F05EC" w:rsidRPr="00525548" w:rsidRDefault="00525548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zastrzega, że nie ponosi odpowiedzialności za zdarzenia uniemożliwiające prawidłowe przeprowadzenie Konkursu, których nie był w stanie przewidzieć, lub którym nie mógł zapobiec, w szczególności w przypadku zaistnienia zdarzeń losowych, w tym siły wyższej.</w:t>
      </w:r>
    </w:p>
    <w:p w:rsidR="002F05EC" w:rsidRPr="00525548" w:rsidRDefault="00525548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Niniejszy Regulamin wchodzi w życie z dniem rozpo</w:t>
      </w:r>
      <w:r w:rsidR="00FC3B2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częcia Konkursu i obowiązuje do 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jego zakończenia.</w:t>
      </w:r>
    </w:p>
    <w:p w:rsidR="002F05EC" w:rsidRPr="00525548" w:rsidRDefault="00525548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2F05EC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Regulamin niniejszy jest jedynym dokumentem określającym zasady Konkursu.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18A4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758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zmiany Regulaminu z ważnych powodów, niezawinionych przez Organizatora, z zastrzeżeniem, że zmiany w Regulaminie nie będą naruszać praw nabytych przez Uczestników Konkursu. Informacja o zmianach Regulaminu zostanie opublikowana na stronie internetowej Konkursu </w:t>
      </w:r>
      <w:hyperlink r:id="rId13" w:history="1">
        <w:r w:rsidR="006F2C46" w:rsidRPr="005255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http://testnaprawojazdy.interia.pl</w:t>
        </w:r>
      </w:hyperlink>
      <w:r w:rsidR="00851758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2 dni przed jej wejściem w życie</w:t>
      </w:r>
      <w:r w:rsidR="000B7D76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funkcjonowanie sieci Internet, za</w:t>
      </w:r>
      <w:r w:rsidR="004B4E2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której Uczestnicy przesyłają Zgłoszenia i  odpowiedzi na</w:t>
      </w:r>
      <w:r w:rsidR="004B4E2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C08A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ytania</w:t>
      </w:r>
      <w:r w:rsidR="001C08A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również, za pośrednictwem której Organizator kontaktuje się z </w:t>
      </w:r>
      <w:r w:rsidR="0091757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czestnikiem.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745E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Uczestnicy niniejszego Konkursu zobowiązani są do przestrzegania poniższych zasad:</w:t>
      </w:r>
    </w:p>
    <w:p w:rsidR="002F05EC" w:rsidRPr="0081220C" w:rsidRDefault="002F05EC" w:rsidP="00FC3B2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konkursach, w szczególności zabrania się korzystania z aplikacji, w tym takich, które umożliwiają automatyczne przesyłanie odpowiedzi w Konkursie</w:t>
      </w:r>
      <w:r w:rsidR="00FC3B26" w:rsidRP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5EC" w:rsidRPr="0081220C" w:rsidRDefault="002F05EC" w:rsidP="00FC3B2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niewykorzystywania uczestnictwa w Konkursie do celów nieprzewidzianych przez</w:t>
      </w:r>
      <w:r w:rsidR="004B4E2A" w:rsidRP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Organizatora, w tym do celów komercyjnych i politycznych, sprzecznych z prawem oraz dobrymi obyczajami.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zastrzega,</w:t>
      </w:r>
      <w:r w:rsid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="00917575" w:rsidRP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przyjmuje do wiadomości, iż w przypadku zaobserwowania jakichkolwiek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nieprawidłowości w przesyłaniu odpowiedzi w Konkursie za</w:t>
      </w:r>
      <w:r w:rsidR="004B4E2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udostępnionego formularza konkursowego, w szczególności, korzystania z aplikacji umożliwiających szybkie/automatyczne zgłoszenia w Konkursie, Organizator zastrzega sobie prawo do dyskwalifikacji takiego </w:t>
      </w:r>
      <w:r w:rsidR="00917575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czestnika.</w:t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podanie przez Uczestnika niewłaściwego adresu, lub innych danych uniemożliwiających jego identyfikację.</w:t>
      </w:r>
    </w:p>
    <w:p w:rsidR="006A4AFA" w:rsidRPr="00525548" w:rsidRDefault="002F05EC" w:rsidP="006A4A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1220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4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5709" w:rsidRPr="00E43E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wady fizyczne przyznanych nagród.</w:t>
      </w:r>
      <w:r w:rsidR="00851758" w:rsidRPr="00160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4AF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roszczenia z tytułu wskazanych wad należy kierować do Producenta.</w:t>
      </w:r>
      <w:r w:rsidR="006A4AFA"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05EC" w:rsidRPr="00525548" w:rsidRDefault="002F05EC" w:rsidP="00FC3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4E9D" w:rsidRPr="00525548" w:rsidRDefault="00354E9D" w:rsidP="00FC3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4E9D" w:rsidRPr="0052554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C5" w:rsidRDefault="002E07C5" w:rsidP="00FC3B26">
      <w:pPr>
        <w:spacing w:after="0" w:line="240" w:lineRule="auto"/>
      </w:pPr>
      <w:r>
        <w:separator/>
      </w:r>
    </w:p>
  </w:endnote>
  <w:endnote w:type="continuationSeparator" w:id="0">
    <w:p w:rsidR="002E07C5" w:rsidRDefault="002E07C5" w:rsidP="00FC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Alt One WG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7057"/>
      <w:docPartObj>
        <w:docPartGallery w:val="Page Numbers (Bottom of Page)"/>
        <w:docPartUnique/>
      </w:docPartObj>
    </w:sdtPr>
    <w:sdtEndPr/>
    <w:sdtContent>
      <w:p w:rsidR="00FC3B26" w:rsidRDefault="00FC3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F2F">
          <w:rPr>
            <w:noProof/>
          </w:rPr>
          <w:t>1</w:t>
        </w:r>
        <w:r>
          <w:fldChar w:fldCharType="end"/>
        </w:r>
      </w:p>
    </w:sdtContent>
  </w:sdt>
  <w:p w:rsidR="00FC3B26" w:rsidRDefault="00FC3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C5" w:rsidRDefault="002E07C5" w:rsidP="00FC3B26">
      <w:pPr>
        <w:spacing w:after="0" w:line="240" w:lineRule="auto"/>
      </w:pPr>
      <w:r>
        <w:separator/>
      </w:r>
    </w:p>
  </w:footnote>
  <w:footnote w:type="continuationSeparator" w:id="0">
    <w:p w:rsidR="002E07C5" w:rsidRDefault="002E07C5" w:rsidP="00FC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17CF1C4B"/>
    <w:multiLevelType w:val="hybridMultilevel"/>
    <w:tmpl w:val="E0E2F5FC"/>
    <w:lvl w:ilvl="0" w:tplc="F21CC8F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518A"/>
    <w:multiLevelType w:val="multilevel"/>
    <w:tmpl w:val="D96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82CAF"/>
    <w:multiLevelType w:val="hybridMultilevel"/>
    <w:tmpl w:val="512C89B2"/>
    <w:lvl w:ilvl="0" w:tplc="B73AC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B6D86"/>
    <w:multiLevelType w:val="hybridMultilevel"/>
    <w:tmpl w:val="82DCCEBE"/>
    <w:lvl w:ilvl="0" w:tplc="C3BC81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B08F7"/>
    <w:multiLevelType w:val="hybridMultilevel"/>
    <w:tmpl w:val="DC740890"/>
    <w:lvl w:ilvl="0" w:tplc="80828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B24E5C">
      <w:start w:val="1"/>
      <w:numFmt w:val="decimal"/>
      <w:lvlText w:val="%3)"/>
      <w:lvlJc w:val="left"/>
      <w:pPr>
        <w:ind w:left="2345" w:hanging="360"/>
      </w:pPr>
    </w:lvl>
    <w:lvl w:ilvl="3" w:tplc="0882A4DA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D1F71"/>
    <w:multiLevelType w:val="hybridMultilevel"/>
    <w:tmpl w:val="52C6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85B66"/>
    <w:multiLevelType w:val="multilevel"/>
    <w:tmpl w:val="A9C43B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85" w:hanging="58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•"/>
      <w:lvlJc w:val="left"/>
      <w:pPr>
        <w:ind w:left="3945" w:hanging="705"/>
      </w:pPr>
      <w:rPr>
        <w:rFonts w:ascii="Calibri" w:eastAsia="Times New Roman" w:hAnsi="Calibri" w:cs="Calibri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694084"/>
    <w:multiLevelType w:val="hybridMultilevel"/>
    <w:tmpl w:val="A2006800"/>
    <w:lvl w:ilvl="0" w:tplc="9B76ADEC">
      <w:start w:val="9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54CC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E6714"/>
    <w:multiLevelType w:val="hybridMultilevel"/>
    <w:tmpl w:val="910C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A297E"/>
    <w:multiLevelType w:val="hybridMultilevel"/>
    <w:tmpl w:val="CEDC62A6"/>
    <w:lvl w:ilvl="0" w:tplc="620CD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EC"/>
    <w:rsid w:val="00023CB5"/>
    <w:rsid w:val="00024FF0"/>
    <w:rsid w:val="000312E1"/>
    <w:rsid w:val="000552DE"/>
    <w:rsid w:val="000574CB"/>
    <w:rsid w:val="000713EE"/>
    <w:rsid w:val="00090EC1"/>
    <w:rsid w:val="000A1EFA"/>
    <w:rsid w:val="000B0311"/>
    <w:rsid w:val="000B5CE7"/>
    <w:rsid w:val="000B7D76"/>
    <w:rsid w:val="000C30EF"/>
    <w:rsid w:val="000D4F2F"/>
    <w:rsid w:val="000E1242"/>
    <w:rsid w:val="000E7FEE"/>
    <w:rsid w:val="00160E0C"/>
    <w:rsid w:val="0019126C"/>
    <w:rsid w:val="0019211E"/>
    <w:rsid w:val="001B4F46"/>
    <w:rsid w:val="001C08A5"/>
    <w:rsid w:val="001E5B0A"/>
    <w:rsid w:val="001F18CE"/>
    <w:rsid w:val="001F618F"/>
    <w:rsid w:val="00203D33"/>
    <w:rsid w:val="00281C05"/>
    <w:rsid w:val="00296CA7"/>
    <w:rsid w:val="002B66E7"/>
    <w:rsid w:val="002E07C5"/>
    <w:rsid w:val="002F05EC"/>
    <w:rsid w:val="0031471D"/>
    <w:rsid w:val="00346427"/>
    <w:rsid w:val="00354E9D"/>
    <w:rsid w:val="003A7F20"/>
    <w:rsid w:val="00441954"/>
    <w:rsid w:val="0049077A"/>
    <w:rsid w:val="004A2332"/>
    <w:rsid w:val="004B4E2A"/>
    <w:rsid w:val="004C5709"/>
    <w:rsid w:val="004E5003"/>
    <w:rsid w:val="004E6939"/>
    <w:rsid w:val="00525548"/>
    <w:rsid w:val="00533C51"/>
    <w:rsid w:val="00536893"/>
    <w:rsid w:val="00576FC9"/>
    <w:rsid w:val="00583D26"/>
    <w:rsid w:val="005A08E3"/>
    <w:rsid w:val="005E287A"/>
    <w:rsid w:val="00612A21"/>
    <w:rsid w:val="00674EE0"/>
    <w:rsid w:val="006A4AFA"/>
    <w:rsid w:val="006A54D2"/>
    <w:rsid w:val="006F2C46"/>
    <w:rsid w:val="00720191"/>
    <w:rsid w:val="00737114"/>
    <w:rsid w:val="007513DE"/>
    <w:rsid w:val="0079337D"/>
    <w:rsid w:val="007D14D7"/>
    <w:rsid w:val="0081220C"/>
    <w:rsid w:val="008148AB"/>
    <w:rsid w:val="0081569A"/>
    <w:rsid w:val="0082068D"/>
    <w:rsid w:val="008337E9"/>
    <w:rsid w:val="00851758"/>
    <w:rsid w:val="008C17D3"/>
    <w:rsid w:val="008D3838"/>
    <w:rsid w:val="008D6C19"/>
    <w:rsid w:val="00903214"/>
    <w:rsid w:val="00907A57"/>
    <w:rsid w:val="00917575"/>
    <w:rsid w:val="00974DFB"/>
    <w:rsid w:val="00983FAA"/>
    <w:rsid w:val="0098548B"/>
    <w:rsid w:val="00993B1E"/>
    <w:rsid w:val="00994758"/>
    <w:rsid w:val="009A43A9"/>
    <w:rsid w:val="009D1275"/>
    <w:rsid w:val="00A4502B"/>
    <w:rsid w:val="00A47AB5"/>
    <w:rsid w:val="00A5246A"/>
    <w:rsid w:val="00A5504C"/>
    <w:rsid w:val="00AB1B67"/>
    <w:rsid w:val="00B74E32"/>
    <w:rsid w:val="00B8239D"/>
    <w:rsid w:val="00B84911"/>
    <w:rsid w:val="00B928CE"/>
    <w:rsid w:val="00BE1DB5"/>
    <w:rsid w:val="00BE5D0A"/>
    <w:rsid w:val="00BF04F3"/>
    <w:rsid w:val="00BF73D8"/>
    <w:rsid w:val="00C05DA3"/>
    <w:rsid w:val="00C06623"/>
    <w:rsid w:val="00C4257B"/>
    <w:rsid w:val="00C80D22"/>
    <w:rsid w:val="00CB3A88"/>
    <w:rsid w:val="00CB4E23"/>
    <w:rsid w:val="00CD1028"/>
    <w:rsid w:val="00CD567F"/>
    <w:rsid w:val="00CF260E"/>
    <w:rsid w:val="00D03020"/>
    <w:rsid w:val="00D2745E"/>
    <w:rsid w:val="00D84B6D"/>
    <w:rsid w:val="00D8633D"/>
    <w:rsid w:val="00DB2233"/>
    <w:rsid w:val="00E032CC"/>
    <w:rsid w:val="00E11E23"/>
    <w:rsid w:val="00E17AD2"/>
    <w:rsid w:val="00E24B73"/>
    <w:rsid w:val="00E43EB5"/>
    <w:rsid w:val="00E4707F"/>
    <w:rsid w:val="00E870A4"/>
    <w:rsid w:val="00E95484"/>
    <w:rsid w:val="00EA3655"/>
    <w:rsid w:val="00F10262"/>
    <w:rsid w:val="00F718A4"/>
    <w:rsid w:val="00FC3B26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5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date">
    <w:name w:val="articledate"/>
    <w:basedOn w:val="Domylnaczcionkaakapitu"/>
    <w:rsid w:val="002F05EC"/>
  </w:style>
  <w:style w:type="paragraph" w:styleId="NormalnyWeb">
    <w:name w:val="Normal (Web)"/>
    <w:basedOn w:val="Normalny"/>
    <w:uiPriority w:val="99"/>
    <w:semiHidden/>
    <w:unhideWhenUsed/>
    <w:rsid w:val="002F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05E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05EC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7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A2332"/>
    <w:rPr>
      <w:b/>
      <w:bCs/>
    </w:rPr>
  </w:style>
  <w:style w:type="paragraph" w:styleId="Poprawka">
    <w:name w:val="Revision"/>
    <w:hidden/>
    <w:uiPriority w:val="99"/>
    <w:semiHidden/>
    <w:rsid w:val="00720191"/>
    <w:pPr>
      <w:spacing w:after="0" w:line="240" w:lineRule="auto"/>
    </w:pPr>
  </w:style>
  <w:style w:type="character" w:customStyle="1" w:styleId="SC102433">
    <w:name w:val="SC102433"/>
    <w:basedOn w:val="Domylnaczcionkaakapitu"/>
    <w:uiPriority w:val="99"/>
    <w:rsid w:val="005E287A"/>
    <w:rPr>
      <w:rFonts w:ascii="Gill Sans Alt One WGL" w:hAnsi="Gill Sans Alt One WGL" w:hint="default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26"/>
  </w:style>
  <w:style w:type="paragraph" w:styleId="Stopka">
    <w:name w:val="footer"/>
    <w:basedOn w:val="Normalny"/>
    <w:link w:val="Stopka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5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date">
    <w:name w:val="articledate"/>
    <w:basedOn w:val="Domylnaczcionkaakapitu"/>
    <w:rsid w:val="002F05EC"/>
  </w:style>
  <w:style w:type="paragraph" w:styleId="NormalnyWeb">
    <w:name w:val="Normal (Web)"/>
    <w:basedOn w:val="Normalny"/>
    <w:uiPriority w:val="99"/>
    <w:semiHidden/>
    <w:unhideWhenUsed/>
    <w:rsid w:val="002F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05E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05EC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7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A2332"/>
    <w:rPr>
      <w:b/>
      <w:bCs/>
    </w:rPr>
  </w:style>
  <w:style w:type="paragraph" w:styleId="Poprawka">
    <w:name w:val="Revision"/>
    <w:hidden/>
    <w:uiPriority w:val="99"/>
    <w:semiHidden/>
    <w:rsid w:val="00720191"/>
    <w:pPr>
      <w:spacing w:after="0" w:line="240" w:lineRule="auto"/>
    </w:pPr>
  </w:style>
  <w:style w:type="character" w:customStyle="1" w:styleId="SC102433">
    <w:name w:val="SC102433"/>
    <w:basedOn w:val="Domylnaczcionkaakapitu"/>
    <w:uiPriority w:val="99"/>
    <w:rsid w:val="005E287A"/>
    <w:rPr>
      <w:rFonts w:ascii="Gill Sans Alt One WGL" w:hAnsi="Gill Sans Alt One WGL" w:hint="default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26"/>
  </w:style>
  <w:style w:type="paragraph" w:styleId="Stopka">
    <w:name w:val="footer"/>
    <w:basedOn w:val="Normalny"/>
    <w:link w:val="Stopka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stnaprawojazdy.interi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stnaprawojazdy.inter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stnaprawojazdy.inter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estnaprawojazdy.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toryzacja.inter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8957-2517-4284-8A5A-3072B337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7917552C</Template>
  <TotalTime>1</TotalTime>
  <Pages>5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Leputa, Karolina</cp:lastModifiedBy>
  <cp:revision>3</cp:revision>
  <cp:lastPrinted>2014-01-16T11:58:00Z</cp:lastPrinted>
  <dcterms:created xsi:type="dcterms:W3CDTF">2014-12-01T12:04:00Z</dcterms:created>
  <dcterms:modified xsi:type="dcterms:W3CDTF">2014-12-01T12:11:00Z</dcterms:modified>
</cp:coreProperties>
</file>